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1D" w:rsidRDefault="00C9351D" w:rsidP="00330304">
      <w:pPr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Załącznik 2</w:t>
      </w:r>
    </w:p>
    <w:p w:rsidR="00C9351D" w:rsidRDefault="00C9351D" w:rsidP="0033030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9351D" w:rsidRPr="00376D97" w:rsidRDefault="00C9351D" w:rsidP="000F700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6D97">
        <w:rPr>
          <w:rFonts w:ascii="Times New Roman" w:hAnsi="Times New Roman"/>
          <w:b/>
          <w:sz w:val="26"/>
          <w:szCs w:val="26"/>
        </w:rPr>
        <w:t>Procedura spożywania posiłków</w:t>
      </w:r>
    </w:p>
    <w:p w:rsidR="00C9351D" w:rsidRPr="00376D97" w:rsidRDefault="00C9351D" w:rsidP="000F700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6D97">
        <w:rPr>
          <w:rFonts w:ascii="Times New Roman" w:hAnsi="Times New Roman"/>
          <w:b/>
          <w:sz w:val="26"/>
          <w:szCs w:val="26"/>
        </w:rPr>
        <w:t xml:space="preserve">w czasie </w:t>
      </w:r>
      <w:bookmarkStart w:id="0" w:name="_GoBack"/>
      <w:bookmarkEnd w:id="0"/>
      <w:r w:rsidRPr="00376D97">
        <w:rPr>
          <w:rFonts w:ascii="Times New Roman" w:hAnsi="Times New Roman"/>
          <w:b/>
          <w:sz w:val="26"/>
          <w:szCs w:val="26"/>
        </w:rPr>
        <w:t xml:space="preserve">epidemii wywołanej wirusem SARS-Cov-2 </w:t>
      </w:r>
    </w:p>
    <w:p w:rsidR="00C9351D" w:rsidRPr="00376D97" w:rsidRDefault="00C9351D" w:rsidP="000F700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76D97">
        <w:rPr>
          <w:rFonts w:ascii="Times New Roman" w:hAnsi="Times New Roman"/>
          <w:b/>
          <w:sz w:val="26"/>
          <w:szCs w:val="26"/>
        </w:rPr>
        <w:t>w  Przedszkolu nr 34 „Mali Odkrywcy”  w Bydgoszczy</w:t>
      </w:r>
    </w:p>
    <w:p w:rsidR="00C9351D" w:rsidRDefault="00C9351D" w:rsidP="00BE7403">
      <w:pPr>
        <w:pStyle w:val="Standard"/>
        <w:rPr>
          <w:rFonts w:cs="Times New Roman"/>
        </w:rPr>
      </w:pPr>
    </w:p>
    <w:p w:rsidR="00C9351D" w:rsidRDefault="00C9351D" w:rsidP="00BE7403">
      <w:pPr>
        <w:pStyle w:val="Standard"/>
        <w:rPr>
          <w:rFonts w:cs="Times New Roman"/>
        </w:rPr>
      </w:pPr>
    </w:p>
    <w:p w:rsidR="00C9351D" w:rsidRPr="00D81536" w:rsidRDefault="00C9351D" w:rsidP="00BE7403">
      <w:pPr>
        <w:pStyle w:val="Standard"/>
        <w:rPr>
          <w:rFonts w:cs="Times New Roman"/>
        </w:rPr>
      </w:pPr>
    </w:p>
    <w:p w:rsidR="00C9351D" w:rsidRDefault="00C9351D" w:rsidP="00286D44">
      <w:pPr>
        <w:pStyle w:val="Standard"/>
        <w:numPr>
          <w:ilvl w:val="0"/>
          <w:numId w:val="3"/>
        </w:numPr>
        <w:jc w:val="both"/>
        <w:rPr>
          <w:rFonts w:cs="Times New Roman"/>
          <w:b/>
        </w:rPr>
      </w:pPr>
      <w:r w:rsidRPr="00D81536">
        <w:rPr>
          <w:rFonts w:cs="Times New Roman"/>
          <w:b/>
        </w:rPr>
        <w:t>ZAKRES PROCEDURY:</w:t>
      </w:r>
    </w:p>
    <w:p w:rsidR="00C9351D" w:rsidRPr="00D81536" w:rsidRDefault="00C9351D" w:rsidP="00D81536">
      <w:pPr>
        <w:pStyle w:val="Standard"/>
        <w:ind w:left="360"/>
        <w:jc w:val="both"/>
        <w:rPr>
          <w:rFonts w:cs="Times New Roman"/>
          <w:b/>
        </w:rPr>
      </w:pPr>
    </w:p>
    <w:p w:rsidR="00C9351D" w:rsidRDefault="00C9351D" w:rsidP="00286D44">
      <w:pPr>
        <w:pStyle w:val="Standard"/>
        <w:jc w:val="both"/>
      </w:pPr>
      <w:r>
        <w:t>Procedura dotyczy bezpieczeństwa i higieny spożywania posiłków przez dzieci w Przedszkolu na etapie przygotowania do podania posiłków, ich trwania oraz po ich zakończeniu</w:t>
      </w:r>
    </w:p>
    <w:p w:rsidR="00C9351D" w:rsidRPr="00D81536" w:rsidRDefault="00C9351D" w:rsidP="00286D44">
      <w:pPr>
        <w:pStyle w:val="Standard"/>
        <w:jc w:val="both"/>
        <w:rPr>
          <w:rFonts w:cs="Times New Roman"/>
        </w:rPr>
      </w:pPr>
    </w:p>
    <w:p w:rsidR="00C9351D" w:rsidRPr="00D81536" w:rsidRDefault="00C9351D" w:rsidP="00BE7403">
      <w:pPr>
        <w:pStyle w:val="Standard"/>
        <w:ind w:left="480"/>
        <w:rPr>
          <w:rFonts w:cs="Times New Roman"/>
        </w:rPr>
      </w:pPr>
    </w:p>
    <w:p w:rsidR="00C9351D" w:rsidRDefault="00C9351D" w:rsidP="00BE7403">
      <w:pPr>
        <w:pStyle w:val="Standard"/>
        <w:numPr>
          <w:ilvl w:val="0"/>
          <w:numId w:val="3"/>
        </w:numPr>
        <w:rPr>
          <w:rFonts w:cs="Times New Roman"/>
          <w:b/>
        </w:rPr>
      </w:pPr>
      <w:r w:rsidRPr="00D81536">
        <w:rPr>
          <w:rFonts w:cs="Times New Roman"/>
          <w:b/>
        </w:rPr>
        <w:t>OGÓLNE ZASADY POSTĘPOWANIA:</w:t>
      </w:r>
    </w:p>
    <w:p w:rsidR="00C9351D" w:rsidRDefault="00C9351D" w:rsidP="003A1460">
      <w:pPr>
        <w:pStyle w:val="Standard"/>
        <w:rPr>
          <w:rFonts w:cs="Times New Roman"/>
          <w:b/>
        </w:rPr>
      </w:pPr>
    </w:p>
    <w:p w:rsidR="00C9351D" w:rsidRDefault="00C9351D" w:rsidP="006C67AD">
      <w:pPr>
        <w:pStyle w:val="Standard"/>
        <w:jc w:val="both"/>
        <w:rPr>
          <w:b/>
        </w:rPr>
      </w:pPr>
      <w:r w:rsidRPr="00F668FB">
        <w:rPr>
          <w:rFonts w:cs="Times New Roman"/>
          <w:b/>
        </w:rPr>
        <w:t xml:space="preserve">Na czas epidemii znosi się dyżury dzieci przy organizacji posiłków - </w:t>
      </w:r>
      <w:r>
        <w:rPr>
          <w:rFonts w:cs="Times New Roman"/>
          <w:b/>
        </w:rPr>
        <w:t xml:space="preserve"> dzieci</w:t>
      </w:r>
      <w:r>
        <w:rPr>
          <w:b/>
        </w:rPr>
        <w:t xml:space="preserve"> mają dostęp tylko do swojej zastawy stołowej. </w:t>
      </w:r>
    </w:p>
    <w:p w:rsidR="00C9351D" w:rsidRPr="00F668FB" w:rsidRDefault="00C9351D" w:rsidP="006C67AD">
      <w:pPr>
        <w:pStyle w:val="Standard"/>
        <w:jc w:val="both"/>
        <w:rPr>
          <w:rFonts w:cs="Times New Roman"/>
          <w:b/>
        </w:rPr>
      </w:pPr>
      <w:r>
        <w:rPr>
          <w:b/>
        </w:rPr>
        <w:t xml:space="preserve">Wszystkie czynności związane z utrzymaniem czystości podczas posiłków są dokumentowane w karcie monitorowania. </w:t>
      </w:r>
      <w:r w:rsidRPr="00F668FB">
        <w:rPr>
          <w:b/>
        </w:rPr>
        <w:t xml:space="preserve"> </w:t>
      </w:r>
    </w:p>
    <w:p w:rsidR="00C9351D" w:rsidRDefault="00C9351D" w:rsidP="00D81536">
      <w:pPr>
        <w:pStyle w:val="Standard"/>
        <w:ind w:left="360"/>
        <w:rPr>
          <w:rFonts w:cs="Times New Roman"/>
          <w:b/>
        </w:rPr>
      </w:pPr>
    </w:p>
    <w:p w:rsidR="00C9351D" w:rsidRPr="00D81536" w:rsidRDefault="00C9351D" w:rsidP="00D81536">
      <w:pPr>
        <w:pStyle w:val="Standard"/>
        <w:ind w:left="360"/>
        <w:rPr>
          <w:rFonts w:cs="Times New Roman"/>
          <w:b/>
        </w:rPr>
      </w:pPr>
    </w:p>
    <w:p w:rsidR="00C9351D" w:rsidRDefault="00C9351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Działania przed podaniem posiłku:</w:t>
      </w:r>
    </w:p>
    <w:p w:rsidR="00C9351D" w:rsidRDefault="00C9351D" w:rsidP="000F700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3771">
        <w:rPr>
          <w:rFonts w:ascii="Times New Roman" w:hAnsi="Times New Roman"/>
          <w:sz w:val="24"/>
          <w:szCs w:val="24"/>
        </w:rPr>
        <w:t xml:space="preserve"> sytuacji gdy miejsce spożywania posiłków jest miejscem zabaw</w:t>
      </w:r>
      <w:r>
        <w:rPr>
          <w:rFonts w:ascii="Times New Roman" w:hAnsi="Times New Roman"/>
          <w:sz w:val="24"/>
          <w:szCs w:val="24"/>
        </w:rPr>
        <w:t>,</w:t>
      </w:r>
      <w:r w:rsidRPr="00263771">
        <w:rPr>
          <w:rFonts w:ascii="Times New Roman" w:hAnsi="Times New Roman"/>
          <w:sz w:val="24"/>
          <w:szCs w:val="24"/>
        </w:rPr>
        <w:t xml:space="preserve"> mycie blatów stołów i poręczy krzeseł bezpośrednio przed podaniem</w:t>
      </w:r>
      <w:r>
        <w:rPr>
          <w:rFonts w:ascii="Times New Roman" w:hAnsi="Times New Roman"/>
          <w:sz w:val="24"/>
          <w:szCs w:val="24"/>
        </w:rPr>
        <w:t xml:space="preserve"> posiłku.</w:t>
      </w:r>
    </w:p>
    <w:p w:rsidR="00C9351D" w:rsidRDefault="00C9351D" w:rsidP="000F700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przed przystąpieniem do wydawania posiłków mają obowiązek dezynfekcji rąk, założenia</w:t>
      </w:r>
      <w:r w:rsidRPr="00263771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sek ochronnych i fartuchów.</w:t>
      </w:r>
    </w:p>
    <w:p w:rsidR="00C9351D" w:rsidRDefault="00C9351D" w:rsidP="000F700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przez każdym posiłkiem myją dokładnie mydłem ręce i wycierają je w ręcznik jednorazowy. </w:t>
      </w:r>
    </w:p>
    <w:p w:rsidR="00C9351D" w:rsidRPr="00263771" w:rsidRDefault="00C9351D" w:rsidP="00376D9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351D" w:rsidRDefault="00C9351D" w:rsidP="000D0D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Posiłek</w:t>
      </w:r>
    </w:p>
    <w:p w:rsidR="00C9351D" w:rsidRDefault="00C9351D" w:rsidP="00BF732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263771">
        <w:rPr>
          <w:rFonts w:ascii="Times New Roman" w:hAnsi="Times New Roman"/>
          <w:sz w:val="24"/>
          <w:szCs w:val="24"/>
        </w:rPr>
        <w:t>ezpośrednim rozkładaniem posiłku zajmuje się p</w:t>
      </w:r>
      <w:r>
        <w:rPr>
          <w:rFonts w:ascii="Times New Roman" w:hAnsi="Times New Roman"/>
          <w:sz w:val="24"/>
          <w:szCs w:val="24"/>
        </w:rPr>
        <w:t>racownik obsługi będący przypisany do</w:t>
      </w:r>
      <w:r w:rsidRPr="00263771">
        <w:rPr>
          <w:rFonts w:ascii="Times New Roman" w:hAnsi="Times New Roman"/>
          <w:sz w:val="24"/>
          <w:szCs w:val="24"/>
        </w:rPr>
        <w:t xml:space="preserve"> danej </w:t>
      </w:r>
      <w:r>
        <w:rPr>
          <w:rFonts w:ascii="Times New Roman" w:hAnsi="Times New Roman"/>
          <w:sz w:val="24"/>
          <w:szCs w:val="24"/>
        </w:rPr>
        <w:t>s</w:t>
      </w:r>
      <w:r w:rsidRPr="00263771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.</w:t>
      </w:r>
    </w:p>
    <w:p w:rsidR="00C9351D" w:rsidRDefault="00C9351D" w:rsidP="000F700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 dziecko otrzymuje posiłek porcjowany po zajęciu swojego, stałego miejsca przy stole.</w:t>
      </w:r>
    </w:p>
    <w:p w:rsidR="00C9351D" w:rsidRDefault="00C9351D" w:rsidP="000F700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życzenia dziecka może być podana dokładka.  </w:t>
      </w:r>
    </w:p>
    <w:p w:rsidR="00C9351D" w:rsidRPr="00263771" w:rsidRDefault="00C9351D" w:rsidP="003A14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1D" w:rsidRDefault="00C9351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F7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Czynności po p</w:t>
      </w:r>
      <w:r w:rsidRPr="00BF732B">
        <w:rPr>
          <w:rFonts w:ascii="Times New Roman" w:hAnsi="Times New Roman"/>
          <w:sz w:val="24"/>
          <w:szCs w:val="24"/>
        </w:rPr>
        <w:t>osiłku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9351D" w:rsidRDefault="00C9351D" w:rsidP="000F700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myją ręce zgodnie z obowiązującymi zasadami i siadają na wyznaczone przez nauczyciela miejsca. </w:t>
      </w:r>
    </w:p>
    <w:p w:rsidR="00C9351D" w:rsidRDefault="00C9351D" w:rsidP="000F700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Brudne naczynia są wynoszone do kuchni przez pracownika obsługi.</w:t>
      </w:r>
    </w:p>
    <w:p w:rsidR="00C9351D" w:rsidRDefault="00C9351D" w:rsidP="000F700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Blaty stołów  i krzesełka po każdym posiłku są myte środkiem dezynfekującym.</w:t>
      </w:r>
    </w:p>
    <w:p w:rsidR="00C9351D" w:rsidRDefault="00C9351D" w:rsidP="000F700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Wielorazowe naczynia i sztućce są myte z dodatkiem detergentu, a następnie  wyparzane w wyparzarce ).</w:t>
      </w:r>
    </w:p>
    <w:p w:rsidR="00C9351D" w:rsidRPr="00F668FB" w:rsidRDefault="00C9351D" w:rsidP="000F700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jest zobowiązany do dezynfekcji rąk po każdym etapie sprzątania po posiłku.</w:t>
      </w: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351D" w:rsidRPr="00D81536" w:rsidRDefault="00C9351D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C9351D" w:rsidRPr="00D81536" w:rsidSect="003B4A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1D" w:rsidRDefault="00C9351D" w:rsidP="003A1982">
      <w:pPr>
        <w:spacing w:after="0" w:line="240" w:lineRule="auto"/>
      </w:pPr>
      <w:r>
        <w:separator/>
      </w:r>
    </w:p>
  </w:endnote>
  <w:endnote w:type="continuationSeparator" w:id="0">
    <w:p w:rsidR="00C9351D" w:rsidRDefault="00C9351D" w:rsidP="003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1D" w:rsidRDefault="00C9351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9351D" w:rsidRDefault="00C93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1D" w:rsidRDefault="00C9351D" w:rsidP="003A1982">
      <w:pPr>
        <w:spacing w:after="0" w:line="240" w:lineRule="auto"/>
      </w:pPr>
      <w:r>
        <w:separator/>
      </w:r>
    </w:p>
  </w:footnote>
  <w:footnote w:type="continuationSeparator" w:id="0">
    <w:p w:rsidR="00C9351D" w:rsidRDefault="00C9351D" w:rsidP="003A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D74CA8"/>
    <w:multiLevelType w:val="hybridMultilevel"/>
    <w:tmpl w:val="2FA8A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D95E62"/>
    <w:multiLevelType w:val="hybridMultilevel"/>
    <w:tmpl w:val="63620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E41753"/>
    <w:multiLevelType w:val="multilevel"/>
    <w:tmpl w:val="0492C8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5C2C50EF"/>
    <w:multiLevelType w:val="hybridMultilevel"/>
    <w:tmpl w:val="5E0E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0559B"/>
    <w:multiLevelType w:val="hybridMultilevel"/>
    <w:tmpl w:val="AB3EED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78"/>
    <w:rsid w:val="00030E47"/>
    <w:rsid w:val="0007497F"/>
    <w:rsid w:val="0009293B"/>
    <w:rsid w:val="000A58B3"/>
    <w:rsid w:val="000D0D44"/>
    <w:rsid w:val="000F700D"/>
    <w:rsid w:val="00140F29"/>
    <w:rsid w:val="00160B70"/>
    <w:rsid w:val="00186F9B"/>
    <w:rsid w:val="00187BD2"/>
    <w:rsid w:val="001C26D0"/>
    <w:rsid w:val="001F1B25"/>
    <w:rsid w:val="002139AC"/>
    <w:rsid w:val="00246044"/>
    <w:rsid w:val="00261980"/>
    <w:rsid w:val="00263771"/>
    <w:rsid w:val="00282861"/>
    <w:rsid w:val="00286D44"/>
    <w:rsid w:val="0028705B"/>
    <w:rsid w:val="002E36C0"/>
    <w:rsid w:val="00330304"/>
    <w:rsid w:val="00345373"/>
    <w:rsid w:val="00372638"/>
    <w:rsid w:val="00376D97"/>
    <w:rsid w:val="00380422"/>
    <w:rsid w:val="003A1460"/>
    <w:rsid w:val="003A1982"/>
    <w:rsid w:val="003B4ACB"/>
    <w:rsid w:val="004147CD"/>
    <w:rsid w:val="004739DB"/>
    <w:rsid w:val="0047656B"/>
    <w:rsid w:val="004F17FA"/>
    <w:rsid w:val="0057518C"/>
    <w:rsid w:val="00692A43"/>
    <w:rsid w:val="006C67AD"/>
    <w:rsid w:val="006F553B"/>
    <w:rsid w:val="0071270A"/>
    <w:rsid w:val="007306F9"/>
    <w:rsid w:val="00762379"/>
    <w:rsid w:val="00771234"/>
    <w:rsid w:val="007717EB"/>
    <w:rsid w:val="00784235"/>
    <w:rsid w:val="00811E53"/>
    <w:rsid w:val="0088272E"/>
    <w:rsid w:val="00885D75"/>
    <w:rsid w:val="00892E1C"/>
    <w:rsid w:val="008C3128"/>
    <w:rsid w:val="00902F5C"/>
    <w:rsid w:val="00923D27"/>
    <w:rsid w:val="009274F2"/>
    <w:rsid w:val="0093261E"/>
    <w:rsid w:val="00942662"/>
    <w:rsid w:val="00947EE8"/>
    <w:rsid w:val="0097114E"/>
    <w:rsid w:val="009979CC"/>
    <w:rsid w:val="009A758C"/>
    <w:rsid w:val="009F71CE"/>
    <w:rsid w:val="00A0538A"/>
    <w:rsid w:val="00A32EC8"/>
    <w:rsid w:val="00A76F0E"/>
    <w:rsid w:val="00A860BB"/>
    <w:rsid w:val="00AC34E8"/>
    <w:rsid w:val="00B0382E"/>
    <w:rsid w:val="00B144D1"/>
    <w:rsid w:val="00B4246B"/>
    <w:rsid w:val="00B56EC4"/>
    <w:rsid w:val="00BE12CD"/>
    <w:rsid w:val="00BE2B3A"/>
    <w:rsid w:val="00BE7403"/>
    <w:rsid w:val="00BF732B"/>
    <w:rsid w:val="00C11026"/>
    <w:rsid w:val="00C610D6"/>
    <w:rsid w:val="00C72E2E"/>
    <w:rsid w:val="00C74A7B"/>
    <w:rsid w:val="00C85D34"/>
    <w:rsid w:val="00C9351D"/>
    <w:rsid w:val="00CB7C03"/>
    <w:rsid w:val="00CD614B"/>
    <w:rsid w:val="00D53D32"/>
    <w:rsid w:val="00D81536"/>
    <w:rsid w:val="00DD3246"/>
    <w:rsid w:val="00DD378F"/>
    <w:rsid w:val="00E012A6"/>
    <w:rsid w:val="00E33426"/>
    <w:rsid w:val="00EA2C3B"/>
    <w:rsid w:val="00EB1B42"/>
    <w:rsid w:val="00EF7678"/>
    <w:rsid w:val="00F06B13"/>
    <w:rsid w:val="00F6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2C3B"/>
    <w:pPr>
      <w:ind w:left="720"/>
      <w:contextualSpacing/>
    </w:pPr>
  </w:style>
  <w:style w:type="paragraph" w:customStyle="1" w:styleId="Standard">
    <w:name w:val="Standard"/>
    <w:uiPriority w:val="99"/>
    <w:rsid w:val="00BE7403"/>
    <w:pPr>
      <w:widowControl w:val="0"/>
      <w:suppressAutoHyphens/>
      <w:autoSpaceDN w:val="0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9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9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247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spożywania posiłków</dc:title>
  <dc:subject/>
  <dc:creator>Violetta Hermanowska</dc:creator>
  <cp:keywords/>
  <dc:description/>
  <cp:lastModifiedBy>Ewa Tomasik</cp:lastModifiedBy>
  <cp:revision>3</cp:revision>
  <cp:lastPrinted>2020-08-21T12:15:00Z</cp:lastPrinted>
  <dcterms:created xsi:type="dcterms:W3CDTF">2020-08-20T18:47:00Z</dcterms:created>
  <dcterms:modified xsi:type="dcterms:W3CDTF">2020-08-21T13:06:00Z</dcterms:modified>
</cp:coreProperties>
</file>