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4791" w14:textId="77777777" w:rsidR="00561380" w:rsidRDefault="00561380" w:rsidP="001E3450">
      <w:pPr>
        <w:jc w:val="center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Załącznik 3</w:t>
      </w:r>
    </w:p>
    <w:p w14:paraId="71BF55D9" w14:textId="77777777" w:rsidR="00561380" w:rsidRDefault="00561380" w:rsidP="00DC6736">
      <w:pPr>
        <w:pStyle w:val="Standard"/>
        <w:jc w:val="right"/>
        <w:rPr>
          <w:b/>
          <w:sz w:val="28"/>
          <w:szCs w:val="28"/>
        </w:rPr>
      </w:pPr>
    </w:p>
    <w:p w14:paraId="544D4D4F" w14:textId="77777777" w:rsidR="00561380" w:rsidRDefault="00561380" w:rsidP="00070F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korzystania z placu zabaw </w:t>
      </w:r>
    </w:p>
    <w:p w14:paraId="349BA3B2" w14:textId="77777777" w:rsidR="00561380" w:rsidRPr="005F0D07" w:rsidRDefault="00561380" w:rsidP="00A90096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5F0D07">
        <w:rPr>
          <w:rFonts w:cs="Times New Roman"/>
          <w:b/>
          <w:sz w:val="28"/>
          <w:szCs w:val="28"/>
        </w:rPr>
        <w:t>czasie epidemii wirusa SARS-Cov-2</w:t>
      </w:r>
    </w:p>
    <w:p w14:paraId="51E3AEE4" w14:textId="77777777" w:rsidR="00561380" w:rsidRDefault="00561380" w:rsidP="00070F5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Przedszkolu nr 34 „Mali Odkrywcy” w Bydgoszczy.</w:t>
      </w:r>
    </w:p>
    <w:p w14:paraId="26B948C1" w14:textId="77777777" w:rsidR="00561380" w:rsidRDefault="00561380">
      <w:pPr>
        <w:pStyle w:val="Standard"/>
      </w:pPr>
    </w:p>
    <w:p w14:paraId="2D28EB7B" w14:textId="77777777" w:rsidR="00561380" w:rsidRDefault="00561380">
      <w:pPr>
        <w:pStyle w:val="Standard"/>
      </w:pPr>
    </w:p>
    <w:p w14:paraId="15DE9F95" w14:textId="77777777" w:rsidR="00561380" w:rsidRDefault="00561380">
      <w:pPr>
        <w:pStyle w:val="Standard"/>
      </w:pPr>
    </w:p>
    <w:p w14:paraId="189CDF10" w14:textId="77777777" w:rsidR="00561380" w:rsidRDefault="00561380">
      <w:pPr>
        <w:pStyle w:val="Standard"/>
      </w:pPr>
    </w:p>
    <w:p w14:paraId="55262AAC" w14:textId="77777777" w:rsidR="00561380" w:rsidRDefault="00561380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Zakres procedury:</w:t>
      </w:r>
    </w:p>
    <w:p w14:paraId="343FFBBA" w14:textId="77777777" w:rsidR="00561380" w:rsidRDefault="00561380" w:rsidP="000F1EEF">
      <w:pPr>
        <w:pStyle w:val="Standard"/>
        <w:ind w:left="720"/>
        <w:rPr>
          <w:b/>
        </w:rPr>
      </w:pPr>
    </w:p>
    <w:p w14:paraId="15A8CFFC" w14:textId="77777777" w:rsidR="00561380" w:rsidRPr="00A90096" w:rsidRDefault="00561380">
      <w:pPr>
        <w:pStyle w:val="Standard"/>
      </w:pPr>
      <w:r w:rsidRPr="00A90096">
        <w:t xml:space="preserve">Procedura dotyczy wszystkich sprawujących opiekę nad dziećmi podczas ich pobytu w ogrodzie przedszkolnym w trakcie trwania </w:t>
      </w:r>
      <w:r>
        <w:t>epi</w:t>
      </w:r>
      <w:r w:rsidRPr="00A90096">
        <w:t xml:space="preserve">demii </w:t>
      </w:r>
      <w:r>
        <w:t>wirusa</w:t>
      </w:r>
      <w:r w:rsidRPr="00A90096">
        <w:t xml:space="preserve">  </w:t>
      </w:r>
      <w:r>
        <w:t>SARS-</w:t>
      </w:r>
      <w:r w:rsidRPr="00A90096">
        <w:t>C</w:t>
      </w:r>
      <w:r>
        <w:t>ov</w:t>
      </w:r>
      <w:r w:rsidRPr="00A90096">
        <w:t>-</w:t>
      </w:r>
      <w:r>
        <w:t>2</w:t>
      </w:r>
      <w:r w:rsidRPr="00A90096">
        <w:t xml:space="preserve">. </w:t>
      </w:r>
    </w:p>
    <w:p w14:paraId="083FBFFB" w14:textId="77777777" w:rsidR="00561380" w:rsidRPr="00A2268F" w:rsidRDefault="00561380">
      <w:pPr>
        <w:pStyle w:val="Standard"/>
        <w:rPr>
          <w:i/>
        </w:rPr>
      </w:pPr>
    </w:p>
    <w:p w14:paraId="10B4B3F6" w14:textId="77777777" w:rsidR="00561380" w:rsidRDefault="00561380" w:rsidP="00F63157">
      <w:pPr>
        <w:pStyle w:val="Standard"/>
      </w:pPr>
    </w:p>
    <w:p w14:paraId="7F68AB8C" w14:textId="77777777" w:rsidR="00561380" w:rsidRDefault="00561380" w:rsidP="00377155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Opis procedury:</w:t>
      </w:r>
    </w:p>
    <w:p w14:paraId="6D8A0920" w14:textId="77777777" w:rsidR="00561380" w:rsidRPr="00377155" w:rsidRDefault="00561380" w:rsidP="000F1EEF">
      <w:pPr>
        <w:pStyle w:val="Standard"/>
        <w:ind w:left="720"/>
        <w:rPr>
          <w:b/>
        </w:rPr>
      </w:pPr>
    </w:p>
    <w:p w14:paraId="1E56B9DA" w14:textId="5D6BEB48" w:rsidR="00561380" w:rsidRDefault="00561380" w:rsidP="001E3450">
      <w:pPr>
        <w:pStyle w:val="Standard"/>
        <w:numPr>
          <w:ilvl w:val="0"/>
          <w:numId w:val="8"/>
        </w:numPr>
        <w:jc w:val="both"/>
      </w:pPr>
      <w:r>
        <w:t>Codziennie rano konserwator/woźny ma obowiązek sprawdzić, czy na terenie są stworzone bezpieczne warunki korzystania z ogrodu przedszkolnego</w:t>
      </w:r>
      <w:r w:rsidR="001E3450">
        <w:t xml:space="preserve"> oraz zdezynfekować część </w:t>
      </w:r>
      <w:r>
        <w:t>zainstalowaneg</w:t>
      </w:r>
      <w:r w:rsidR="001E3450">
        <w:t>o</w:t>
      </w:r>
      <w:r>
        <w:t xml:space="preserve"> na placu zabaw sprzętu.</w:t>
      </w:r>
    </w:p>
    <w:p w14:paraId="00249E77" w14:textId="77777777" w:rsidR="00561380" w:rsidRDefault="00561380" w:rsidP="000E5EBB">
      <w:pPr>
        <w:pStyle w:val="Standard"/>
        <w:jc w:val="both"/>
      </w:pPr>
    </w:p>
    <w:p w14:paraId="17DFEC89" w14:textId="77777777" w:rsidR="00561380" w:rsidRDefault="00561380" w:rsidP="00F63157">
      <w:pPr>
        <w:pStyle w:val="Standard"/>
        <w:numPr>
          <w:ilvl w:val="0"/>
          <w:numId w:val="8"/>
        </w:numPr>
        <w:jc w:val="both"/>
      </w:pPr>
      <w:r>
        <w:t xml:space="preserve">Na placu zabaw, w wydzielonych, stałych częściach mogą przebywać dwie grupy dzieci wraz z opiekunami. </w:t>
      </w:r>
    </w:p>
    <w:p w14:paraId="04820B2E" w14:textId="77777777" w:rsidR="00561380" w:rsidRDefault="00561380" w:rsidP="000E5EBB">
      <w:pPr>
        <w:pStyle w:val="Standard"/>
        <w:jc w:val="both"/>
      </w:pPr>
    </w:p>
    <w:p w14:paraId="0BF3A987" w14:textId="77777777" w:rsidR="00561380" w:rsidRDefault="00561380" w:rsidP="00F63157">
      <w:pPr>
        <w:pStyle w:val="Standard"/>
        <w:numPr>
          <w:ilvl w:val="0"/>
          <w:numId w:val="8"/>
        </w:numPr>
        <w:jc w:val="both"/>
      </w:pPr>
      <w:r>
        <w:t>Na teren każda grupa zabiera swoje zabawki i sprzęt sportowy uprzednio zdezynfekowany.</w:t>
      </w:r>
    </w:p>
    <w:p w14:paraId="1DBB6676" w14:textId="77777777" w:rsidR="00561380" w:rsidRDefault="00561380" w:rsidP="000E5EBB">
      <w:pPr>
        <w:pStyle w:val="Standard"/>
        <w:jc w:val="both"/>
      </w:pPr>
    </w:p>
    <w:p w14:paraId="39566E4D" w14:textId="77777777" w:rsidR="00561380" w:rsidRDefault="00561380" w:rsidP="00F63157">
      <w:pPr>
        <w:pStyle w:val="Standard"/>
        <w:numPr>
          <w:ilvl w:val="0"/>
          <w:numId w:val="8"/>
        </w:numPr>
        <w:jc w:val="both"/>
      </w:pPr>
      <w:r>
        <w:t>Po skończonej zabawie w ogrodzie przedszkolnym starsza woźna danej grupy zabiera zabawki do mycia i dezynfekcji.</w:t>
      </w:r>
    </w:p>
    <w:p w14:paraId="43D25D2F" w14:textId="77777777" w:rsidR="00561380" w:rsidRDefault="00561380" w:rsidP="000E5EBB">
      <w:pPr>
        <w:pStyle w:val="Standard"/>
        <w:jc w:val="both"/>
      </w:pPr>
    </w:p>
    <w:p w14:paraId="784DAC69" w14:textId="77777777" w:rsidR="00561380" w:rsidRDefault="00561380" w:rsidP="00F63157">
      <w:pPr>
        <w:pStyle w:val="Standard"/>
        <w:numPr>
          <w:ilvl w:val="0"/>
          <w:numId w:val="8"/>
        </w:numPr>
        <w:jc w:val="both"/>
      </w:pPr>
      <w:r>
        <w:t>W przypadku nieobecności konserwatora/woźnego przydzielone mu w procedurze zadania wykonuje starsza woźna danej grupy lub inny wyznaczony pracownik.</w:t>
      </w:r>
    </w:p>
    <w:p w14:paraId="56DC3E44" w14:textId="77777777" w:rsidR="00561380" w:rsidRDefault="00561380" w:rsidP="000E5EBB">
      <w:pPr>
        <w:pStyle w:val="Standard"/>
        <w:jc w:val="both"/>
      </w:pPr>
    </w:p>
    <w:p w14:paraId="5A4D95F0" w14:textId="77777777" w:rsidR="00561380" w:rsidRDefault="00561380" w:rsidP="00F63157">
      <w:pPr>
        <w:pStyle w:val="Standard"/>
        <w:numPr>
          <w:ilvl w:val="0"/>
          <w:numId w:val="8"/>
        </w:numPr>
        <w:jc w:val="both"/>
      </w:pPr>
      <w:r>
        <w:t xml:space="preserve">Podczas pobytu w ogrodzie przedszkolnym dzieci i opiekunowie zachowują dystans społeczny. </w:t>
      </w:r>
    </w:p>
    <w:p w14:paraId="6D7DECDB" w14:textId="77777777" w:rsidR="00561380" w:rsidRDefault="00561380" w:rsidP="000E5EBB">
      <w:pPr>
        <w:pStyle w:val="Standard"/>
        <w:jc w:val="both"/>
      </w:pPr>
    </w:p>
    <w:p w14:paraId="12F47124" w14:textId="77777777" w:rsidR="00561380" w:rsidRDefault="00561380" w:rsidP="00F63157">
      <w:pPr>
        <w:pStyle w:val="Standard"/>
        <w:numPr>
          <w:ilvl w:val="0"/>
          <w:numId w:val="8"/>
        </w:numPr>
        <w:jc w:val="both"/>
      </w:pPr>
      <w:r>
        <w:t xml:space="preserve">Na terenie Ogrodu Przedszkolnego nie mogą przebywać żadne osoby, które nie są pracownikami przedszkola. Zakaz dotyczy również rodziców. </w:t>
      </w:r>
    </w:p>
    <w:p w14:paraId="46A534FD" w14:textId="77777777" w:rsidR="00561380" w:rsidRDefault="00561380" w:rsidP="000E5EBB">
      <w:pPr>
        <w:pStyle w:val="Standard"/>
        <w:jc w:val="both"/>
      </w:pPr>
    </w:p>
    <w:p w14:paraId="4AEEAF9E" w14:textId="77777777" w:rsidR="00561380" w:rsidRPr="00A2268F" w:rsidRDefault="00561380" w:rsidP="00F63157">
      <w:pPr>
        <w:pStyle w:val="Standard"/>
        <w:numPr>
          <w:ilvl w:val="0"/>
          <w:numId w:val="8"/>
        </w:numPr>
        <w:jc w:val="both"/>
        <w:rPr>
          <w:b/>
        </w:rPr>
      </w:pPr>
      <w:r>
        <w:t>Dzieci w drodze na plac zabaw i z powrotem poruszają się gęsiego z zachowaniem bezpiecznej odległości miedzy sobą.</w:t>
      </w:r>
    </w:p>
    <w:p w14:paraId="41D414D8" w14:textId="77777777" w:rsidR="00561380" w:rsidRDefault="00561380">
      <w:pPr>
        <w:pStyle w:val="Standard"/>
      </w:pPr>
    </w:p>
    <w:p w14:paraId="00307126" w14:textId="77777777" w:rsidR="00561380" w:rsidRDefault="00561380">
      <w:pPr>
        <w:pStyle w:val="Standard"/>
      </w:pPr>
    </w:p>
    <w:p w14:paraId="5D7167A4" w14:textId="77777777" w:rsidR="00561380" w:rsidRDefault="00561380">
      <w:pPr>
        <w:pStyle w:val="Standard"/>
      </w:pPr>
    </w:p>
    <w:p w14:paraId="62A1D831" w14:textId="77777777" w:rsidR="00561380" w:rsidRDefault="00561380">
      <w:pPr>
        <w:pStyle w:val="Standard"/>
      </w:pPr>
    </w:p>
    <w:p w14:paraId="75EFC150" w14:textId="77777777" w:rsidR="00561380" w:rsidRDefault="00561380">
      <w:pPr>
        <w:pStyle w:val="Standard"/>
      </w:pPr>
    </w:p>
    <w:sectPr w:rsidR="00561380" w:rsidSect="00397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3936" w14:textId="77777777" w:rsidR="00455B64" w:rsidRDefault="00455B64">
      <w:r>
        <w:separator/>
      </w:r>
    </w:p>
  </w:endnote>
  <w:endnote w:type="continuationSeparator" w:id="0">
    <w:p w14:paraId="6E5B5D83" w14:textId="77777777" w:rsidR="00455B64" w:rsidRDefault="0045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ECD" w14:textId="77777777" w:rsidR="00561380" w:rsidRDefault="00561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AE8" w14:textId="77777777" w:rsidR="00561380" w:rsidRDefault="0056138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BA4CBE" w14:textId="77777777" w:rsidR="00561380" w:rsidRDefault="00561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6FF8" w14:textId="77777777" w:rsidR="00561380" w:rsidRDefault="00561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773F" w14:textId="77777777" w:rsidR="00455B64" w:rsidRDefault="00455B64">
      <w:r>
        <w:rPr>
          <w:color w:val="000000"/>
        </w:rPr>
        <w:separator/>
      </w:r>
    </w:p>
  </w:footnote>
  <w:footnote w:type="continuationSeparator" w:id="0">
    <w:p w14:paraId="43903607" w14:textId="77777777" w:rsidR="00455B64" w:rsidRDefault="0045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FD6B" w14:textId="77777777" w:rsidR="00561380" w:rsidRDefault="00561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1A19" w14:textId="77777777" w:rsidR="00561380" w:rsidRDefault="00561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A72" w14:textId="77777777" w:rsidR="00561380" w:rsidRDefault="00561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040"/>
    <w:multiLevelType w:val="multilevel"/>
    <w:tmpl w:val="7D943B5C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0D680414"/>
    <w:multiLevelType w:val="multilevel"/>
    <w:tmpl w:val="57D86E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E3554"/>
    <w:multiLevelType w:val="multilevel"/>
    <w:tmpl w:val="16CC0B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C3C9B"/>
    <w:multiLevelType w:val="multilevel"/>
    <w:tmpl w:val="A9A82BBA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5FEF3114"/>
    <w:multiLevelType w:val="multilevel"/>
    <w:tmpl w:val="1FD0B7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6E334C"/>
    <w:multiLevelType w:val="multilevel"/>
    <w:tmpl w:val="3F54DA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E"/>
    <w:rsid w:val="00070F5E"/>
    <w:rsid w:val="0008712B"/>
    <w:rsid w:val="000A370C"/>
    <w:rsid w:val="000E02E6"/>
    <w:rsid w:val="000E5EBB"/>
    <w:rsid w:val="000F1EEF"/>
    <w:rsid w:val="001312A3"/>
    <w:rsid w:val="001849D0"/>
    <w:rsid w:val="001E3450"/>
    <w:rsid w:val="001E56A1"/>
    <w:rsid w:val="002266F2"/>
    <w:rsid w:val="00291905"/>
    <w:rsid w:val="00293519"/>
    <w:rsid w:val="00370A2B"/>
    <w:rsid w:val="00377155"/>
    <w:rsid w:val="00397EC3"/>
    <w:rsid w:val="00421D06"/>
    <w:rsid w:val="004351BE"/>
    <w:rsid w:val="00455B64"/>
    <w:rsid w:val="00511413"/>
    <w:rsid w:val="00561380"/>
    <w:rsid w:val="005F0D07"/>
    <w:rsid w:val="00600F89"/>
    <w:rsid w:val="00602CB6"/>
    <w:rsid w:val="00603A54"/>
    <w:rsid w:val="006623DB"/>
    <w:rsid w:val="006F3FBF"/>
    <w:rsid w:val="00735355"/>
    <w:rsid w:val="00741ABB"/>
    <w:rsid w:val="007F09EA"/>
    <w:rsid w:val="00876FAD"/>
    <w:rsid w:val="008B6C3B"/>
    <w:rsid w:val="00940DBA"/>
    <w:rsid w:val="009F4570"/>
    <w:rsid w:val="00A2268F"/>
    <w:rsid w:val="00A74050"/>
    <w:rsid w:val="00A90096"/>
    <w:rsid w:val="00AB5C07"/>
    <w:rsid w:val="00B70074"/>
    <w:rsid w:val="00BC044D"/>
    <w:rsid w:val="00BF6139"/>
    <w:rsid w:val="00C63C71"/>
    <w:rsid w:val="00D21E70"/>
    <w:rsid w:val="00DA44E3"/>
    <w:rsid w:val="00DC1A51"/>
    <w:rsid w:val="00DC6736"/>
    <w:rsid w:val="00E0462D"/>
    <w:rsid w:val="00F3021E"/>
    <w:rsid w:val="00F63157"/>
    <w:rsid w:val="00F8728A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58F0F"/>
  <w15:docId w15:val="{E63C8A4E-7AE6-4AE2-8887-E0E6753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97EC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397E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97EC3"/>
    <w:pPr>
      <w:spacing w:after="120"/>
    </w:pPr>
  </w:style>
  <w:style w:type="paragraph" w:styleId="Lista">
    <w:name w:val="List"/>
    <w:basedOn w:val="Textbody"/>
    <w:uiPriority w:val="99"/>
    <w:rsid w:val="00397EC3"/>
  </w:style>
  <w:style w:type="paragraph" w:styleId="Legenda">
    <w:name w:val="caption"/>
    <w:basedOn w:val="Standard"/>
    <w:uiPriority w:val="99"/>
    <w:qFormat/>
    <w:rsid w:val="00397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97EC3"/>
    <w:pPr>
      <w:suppressLineNumbers/>
    </w:pPr>
  </w:style>
  <w:style w:type="character" w:customStyle="1" w:styleId="NumberingSymbols">
    <w:name w:val="Numbering Symbols"/>
    <w:uiPriority w:val="99"/>
    <w:rsid w:val="00397EC3"/>
  </w:style>
  <w:style w:type="paragraph" w:styleId="Akapitzlist">
    <w:name w:val="List Paragraph"/>
    <w:basedOn w:val="Normalny"/>
    <w:uiPriority w:val="99"/>
    <w:qFormat/>
    <w:rsid w:val="00397EC3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rsid w:val="00070F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0F5E"/>
    <w:rPr>
      <w:rFonts w:cs="Mangal"/>
      <w:kern w:val="3"/>
      <w:sz w:val="2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070F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0F5E"/>
    <w:rPr>
      <w:rFonts w:cs="Mangal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korzystania z placu zabaw</dc:title>
  <dc:subject/>
  <dc:creator>przedszkole nr 80</dc:creator>
  <cp:keywords/>
  <dc:description/>
  <cp:lastModifiedBy>Anna Widajewicz</cp:lastModifiedBy>
  <cp:revision>2</cp:revision>
  <dcterms:created xsi:type="dcterms:W3CDTF">2021-08-30T09:24:00Z</dcterms:created>
  <dcterms:modified xsi:type="dcterms:W3CDTF">2021-08-30T09:24:00Z</dcterms:modified>
</cp:coreProperties>
</file>